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400BD" w:rsidRPr="007400BD" w:rsidRDefault="007400BD" w:rsidP="007400BD">
      <w:pPr>
        <w:pStyle w:val="Nadpis1"/>
        <w:jc w:val="center"/>
        <w:rPr>
          <w:b/>
          <w:bCs/>
          <w:u w:val="single"/>
        </w:rPr>
      </w:pPr>
      <w:r w:rsidRPr="007400BD">
        <w:rPr>
          <w:b/>
          <w:bCs/>
          <w:u w:val="single"/>
        </w:rPr>
        <w:t xml:space="preserve">S </w:t>
      </w:r>
      <w:proofErr w:type="spellStart"/>
      <w:r w:rsidRPr="007400BD">
        <w:rPr>
          <w:b/>
          <w:bCs/>
          <w:u w:val="single"/>
        </w:rPr>
        <w:t>Tyflokabinetem</w:t>
      </w:r>
      <w:proofErr w:type="spellEnd"/>
      <w:r w:rsidRPr="007400BD">
        <w:rPr>
          <w:b/>
          <w:bCs/>
          <w:u w:val="single"/>
        </w:rPr>
        <w:t xml:space="preserve"> za technikou</w:t>
      </w:r>
    </w:p>
    <w:p w:rsidR="00AC6CBB" w:rsidRDefault="00AC6CBB" w:rsidP="00203BBF"/>
    <w:p w:rsidR="00203BBF" w:rsidRPr="00203BBF" w:rsidRDefault="00AC6CBB" w:rsidP="00203BBF">
      <w:r>
        <w:t>S</w:t>
      </w:r>
      <w:r w:rsidR="00203BBF" w:rsidRPr="00203BBF">
        <w:t>rdečně Vás zveme na třetí online/osobní setkání S </w:t>
      </w:r>
      <w:proofErr w:type="spellStart"/>
      <w:r w:rsidR="00203BBF" w:rsidRPr="00203BBF">
        <w:t>Tyflokabinetem</w:t>
      </w:r>
      <w:proofErr w:type="spellEnd"/>
      <w:r w:rsidR="00203BBF" w:rsidRPr="00203BBF">
        <w:t xml:space="preserve"> za technikou</w:t>
      </w:r>
    </w:p>
    <w:p w:rsidR="00203BBF" w:rsidRPr="00203BBF" w:rsidRDefault="00203BBF" w:rsidP="00203BBF">
      <w:r w:rsidRPr="00203BBF">
        <w:rPr>
          <w:b/>
          <w:bCs/>
        </w:rPr>
        <w:t> </w:t>
      </w:r>
    </w:p>
    <w:p w:rsidR="00203BBF" w:rsidRPr="00203BBF" w:rsidRDefault="00203BBF" w:rsidP="00203BBF">
      <w:r w:rsidRPr="00203BBF">
        <w:rPr>
          <w:b/>
          <w:bCs/>
        </w:rPr>
        <w:t>Kdy? </w:t>
      </w:r>
      <w:r w:rsidRPr="00203BBF">
        <w:t>V pátek</w:t>
      </w:r>
      <w:r w:rsidRPr="00203BBF">
        <w:rPr>
          <w:b/>
          <w:bCs/>
        </w:rPr>
        <w:t> </w:t>
      </w:r>
      <w:r w:rsidRPr="00203BBF">
        <w:t>13. září 2024 od 15. cca do 16. hod.</w:t>
      </w:r>
    </w:p>
    <w:p w:rsidR="00203BBF" w:rsidRPr="00203BBF" w:rsidRDefault="00203BBF" w:rsidP="00203BBF">
      <w:r w:rsidRPr="00203BBF">
        <w:rPr>
          <w:b/>
          <w:bCs/>
        </w:rPr>
        <w:t>Kde? </w:t>
      </w:r>
      <w:r w:rsidRPr="00203BBF">
        <w:t>Máte na výběr.</w:t>
      </w:r>
    </w:p>
    <w:p w:rsidR="00203BBF" w:rsidRPr="00203BBF" w:rsidRDefault="00203BBF" w:rsidP="00203BBF">
      <w:r w:rsidRPr="00203BBF">
        <w:t>Osobně v Klubovně SONS v suterénu, Krakovská 21, Praha 1</w:t>
      </w:r>
    </w:p>
    <w:p w:rsidR="00D37768" w:rsidRDefault="00203BBF" w:rsidP="00203BBF">
      <w:r w:rsidRPr="00203BBF">
        <w:t xml:space="preserve">Nebo online v prostředí MS </w:t>
      </w:r>
      <w:proofErr w:type="gramStart"/>
      <w:r w:rsidRPr="00203BBF">
        <w:t>Teams </w:t>
      </w:r>
      <w:r w:rsidR="00091D15">
        <w:t>:</w:t>
      </w:r>
      <w:proofErr w:type="gramEnd"/>
    </w:p>
    <w:p w:rsidR="00203BBF" w:rsidRDefault="00D37768" w:rsidP="00203BBF">
      <w:r>
        <w:t xml:space="preserve">Registrační odkaz zde: </w:t>
      </w:r>
      <w:r w:rsidR="00091D15">
        <w:t xml:space="preserve"> </w:t>
      </w:r>
      <w:hyperlink r:id="rId4" w:history="1">
        <w:r w:rsidR="00091D15" w:rsidRPr="002B577C">
          <w:rPr>
            <w:rStyle w:val="Hypertextovodkaz"/>
          </w:rPr>
          <w:t>https://1url.cz/@styflokabinetemzatechnikou</w:t>
        </w:r>
      </w:hyperlink>
    </w:p>
    <w:p w:rsidR="00203BBF" w:rsidRPr="00203BBF" w:rsidRDefault="00203BBF" w:rsidP="00203BBF">
      <w:r w:rsidRPr="00203BBF">
        <w:rPr>
          <w:b/>
          <w:bCs/>
        </w:rPr>
        <w:t> </w:t>
      </w:r>
    </w:p>
    <w:p w:rsidR="00203BBF" w:rsidRPr="00203BBF" w:rsidRDefault="00203BBF" w:rsidP="00203BBF">
      <w:proofErr w:type="spellStart"/>
      <w:r w:rsidRPr="00203BBF">
        <w:t>Tyflokabinet</w:t>
      </w:r>
      <w:proofErr w:type="spellEnd"/>
      <w:r w:rsidRPr="00203BBF">
        <w:t xml:space="preserve"> nabízí třetí neformální setkání se zájemci o současné trendy v technice, s ohledem na uživatele se zrakovým postižením. Nepůjde o přednášky ani o výuku, ale spíše o seznámení s danou problematikou. Důležitou součástí by měla být výměna zkušeností lektorů i účastníků.</w:t>
      </w:r>
    </w:p>
    <w:p w:rsidR="00203BBF" w:rsidRPr="00203BBF" w:rsidRDefault="00203BBF" w:rsidP="00203BBF">
      <w:r w:rsidRPr="00203BBF">
        <w:t>Chceme se opět věnovat práci s mobilními telefony. V minulých setkáních jsme probrali hardwarovou stránku věci, zamykací a úvodní obrazovku a základní gesta pro orientaci na obrazovce. V září si projdeme gesta pro pohyb a ovládání odečítačů.</w:t>
      </w:r>
    </w:p>
    <w:p w:rsidR="00203BBF" w:rsidRPr="00203BBF" w:rsidRDefault="00203BBF" w:rsidP="00203BBF">
      <w:r w:rsidRPr="00203BBF">
        <w:t xml:space="preserve">Referenčním telefonem bude iPhone, pro porovnání však budeme mluvit i o Androidu a </w:t>
      </w:r>
      <w:proofErr w:type="spellStart"/>
      <w:r w:rsidRPr="00203BBF">
        <w:t>BlindShellu</w:t>
      </w:r>
      <w:proofErr w:type="spellEnd"/>
      <w:r w:rsidRPr="00203BBF">
        <w:t xml:space="preserve"> </w:t>
      </w:r>
      <w:proofErr w:type="spellStart"/>
      <w:r w:rsidRPr="00203BBF">
        <w:t>Classic</w:t>
      </w:r>
      <w:proofErr w:type="spellEnd"/>
      <w:r w:rsidRPr="00203BBF">
        <w:t xml:space="preserve"> 2.</w:t>
      </w:r>
    </w:p>
    <w:p w:rsidR="00203BBF" w:rsidRPr="00203BBF" w:rsidRDefault="00203BBF" w:rsidP="00203BBF">
      <w:r w:rsidRPr="00203BBF">
        <w:t>„S </w:t>
      </w:r>
      <w:proofErr w:type="spellStart"/>
      <w:r w:rsidRPr="00203BBF">
        <w:t>Tyflokabinetem</w:t>
      </w:r>
      <w:proofErr w:type="spellEnd"/>
      <w:r w:rsidRPr="00203BBF">
        <w:t xml:space="preserve"> za technikou“ je nabízeno jako sociálně aktivizační služba.</w:t>
      </w:r>
    </w:p>
    <w:p w:rsidR="00203BBF" w:rsidRPr="00203BBF" w:rsidRDefault="00203BBF" w:rsidP="00203BBF">
      <w:r w:rsidRPr="00203BBF">
        <w:t xml:space="preserve">Na setkání se těší: Petra Schejbalová, Michal Jelínek a Jiří </w:t>
      </w:r>
      <w:proofErr w:type="spellStart"/>
      <w:r w:rsidRPr="00203BBF">
        <w:t>Fenz</w:t>
      </w:r>
      <w:proofErr w:type="spellEnd"/>
      <w:r w:rsidRPr="00203BBF">
        <w:t xml:space="preserve"> (</w:t>
      </w:r>
      <w:proofErr w:type="spellStart"/>
      <w:r w:rsidRPr="00203BBF">
        <w:t>Tyflokabinet</w:t>
      </w:r>
      <w:proofErr w:type="spellEnd"/>
      <w:r w:rsidRPr="00203BBF">
        <w:t>, SONS ČR)</w:t>
      </w:r>
    </w:p>
    <w:p w:rsidR="00203BBF" w:rsidRPr="00203BBF" w:rsidRDefault="00203BBF" w:rsidP="00203BBF">
      <w:r w:rsidRPr="00203BBF">
        <w:t> </w:t>
      </w:r>
    </w:p>
    <w:p w:rsidR="00203BBF" w:rsidRPr="00203BBF" w:rsidRDefault="00203BBF" w:rsidP="00203BBF">
      <w:r w:rsidRPr="00203BBF">
        <w:rPr>
          <w:b/>
          <w:bCs/>
        </w:rPr>
        <w:t>Zaregistrujte se nejpozději do středy 11. září.</w:t>
      </w:r>
    </w:p>
    <w:p w:rsidR="00203BBF" w:rsidRDefault="00203BBF" w:rsidP="00203BBF">
      <w:r w:rsidRPr="00203BBF">
        <w:t>Odkaz na online setkání pošleme zaregistrovaným nejpozději den předem.</w:t>
      </w:r>
    </w:p>
    <w:p w:rsidR="00AC6CBB" w:rsidRDefault="00AC6CBB" w:rsidP="00203BBF">
      <w:r>
        <w:t>Přihlašovací odkaz načtete také pomocí tohoto QR kódu.</w:t>
      </w:r>
    </w:p>
    <w:p w:rsidR="00AC6CBB" w:rsidRPr="00203BBF" w:rsidRDefault="00AC6CBB" w:rsidP="00203BBF">
      <w:r>
        <w:rPr>
          <w:noProof/>
        </w:rPr>
        <w:drawing>
          <wp:inline distT="0" distB="0" distL="0" distR="0">
            <wp:extent cx="1800000" cy="1800000"/>
            <wp:effectExtent l="0" t="0" r="3810" b="3810"/>
            <wp:docPr id="115539906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399068" name="Obrázek 115539906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BBF" w:rsidRPr="00203BBF" w:rsidRDefault="00203BBF" w:rsidP="00203BBF">
      <w:r w:rsidRPr="00203BBF">
        <w:t> </w:t>
      </w:r>
    </w:p>
    <w:p w:rsidR="00203BBF" w:rsidRPr="00203BBF" w:rsidRDefault="00203BBF" w:rsidP="00203BBF">
      <w:r w:rsidRPr="00203BBF">
        <w:t>V případě dotazů, prosím, volejte Petře Schejbalové:</w:t>
      </w:r>
    </w:p>
    <w:p w:rsidR="00203BBF" w:rsidRPr="00203BBF" w:rsidRDefault="00203BBF" w:rsidP="00203BBF">
      <w:r w:rsidRPr="00203BBF">
        <w:t>Mobilní telefon: 728 841 692</w:t>
      </w:r>
    </w:p>
    <w:p w:rsidR="00203BBF" w:rsidRPr="00203BBF" w:rsidRDefault="00203BBF" w:rsidP="00203BBF">
      <w:r w:rsidRPr="00203BBF">
        <w:t> </w:t>
      </w:r>
    </w:p>
    <w:p w:rsidR="00203BBF" w:rsidRPr="00203BBF" w:rsidRDefault="00203BBF" w:rsidP="00203BBF">
      <w:r w:rsidRPr="00203BBF">
        <w:t>Petra Schejbalová</w:t>
      </w:r>
    </w:p>
    <w:p w:rsidR="00203BBF" w:rsidRPr="00203BBF" w:rsidRDefault="00203BBF" w:rsidP="00203BBF">
      <w:r w:rsidRPr="00203BBF">
        <w:t>Sjednocená organizace nevidomých a slabozrakých ČR, z. s. </w:t>
      </w:r>
    </w:p>
    <w:p w:rsidR="00203BBF" w:rsidRPr="00203BBF" w:rsidRDefault="00203BBF" w:rsidP="00203BBF">
      <w:r w:rsidRPr="00203BBF">
        <w:t>Krakovská 1695/21, 110 00 Praha 1 </w:t>
      </w:r>
    </w:p>
    <w:p w:rsidR="00203BBF" w:rsidRPr="00203BBF" w:rsidRDefault="00203BBF" w:rsidP="00203BBF">
      <w:r w:rsidRPr="00203BBF">
        <w:t>Tel: +420 728 841 692</w:t>
      </w:r>
    </w:p>
    <w:p w:rsidR="00203BBF" w:rsidRPr="00203BBF" w:rsidRDefault="00203BBF" w:rsidP="00203BBF">
      <w:r w:rsidRPr="00203BBF">
        <w:t>E-mail: </w:t>
      </w:r>
      <w:hyperlink r:id="rId6" w:history="1">
        <w:r w:rsidRPr="00203BBF">
          <w:rPr>
            <w:rStyle w:val="Hypertextovodkaz"/>
          </w:rPr>
          <w:t>schejbalova@sons.cz</w:t>
        </w:r>
      </w:hyperlink>
    </w:p>
    <w:p w:rsidR="00E7598B" w:rsidRDefault="00E7598B"/>
    <w:sectPr w:rsidR="00E75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BBF"/>
    <w:rsid w:val="00091D15"/>
    <w:rsid w:val="00203BBF"/>
    <w:rsid w:val="004B448F"/>
    <w:rsid w:val="005F02B2"/>
    <w:rsid w:val="007400BD"/>
    <w:rsid w:val="00756D4C"/>
    <w:rsid w:val="008D2F17"/>
    <w:rsid w:val="00920FBD"/>
    <w:rsid w:val="00AC6CBB"/>
    <w:rsid w:val="00D37768"/>
    <w:rsid w:val="00E7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B39A9"/>
  <w15:chartTrackingRefBased/>
  <w15:docId w15:val="{6B8CE453-F87E-A041-B4B8-0823B059B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400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03BB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03BBF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7400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ledovanodkaz">
    <w:name w:val="FollowedHyperlink"/>
    <w:basedOn w:val="Standardnpsmoodstavce"/>
    <w:uiPriority w:val="99"/>
    <w:semiHidden/>
    <w:unhideWhenUsed/>
    <w:rsid w:val="00D377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21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hejbalova@sons.cz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1url.cz/@styflokabinetemzatechniko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241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Vojta Železník</dc:creator>
  <cp:keywords/>
  <dc:description/>
  <cp:lastModifiedBy>Vojta Železník</cp:lastModifiedBy>
  <cp:revision>2</cp:revision>
  <dcterms:created xsi:type="dcterms:W3CDTF">2024-09-03T07:07:00Z</dcterms:created>
  <dcterms:modified xsi:type="dcterms:W3CDTF">2024-09-04T07:06:00Z</dcterms:modified>
</cp:coreProperties>
</file>